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87" w:rsidRDefault="00680D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Cd. Victoria.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___ de ______________del 2025.</w:t>
      </w:r>
    </w:p>
    <w:p w:rsidR="00A36687" w:rsidRDefault="00A36687">
      <w:pPr>
        <w:rPr>
          <w:sz w:val="24"/>
          <w:szCs w:val="24"/>
        </w:rPr>
      </w:pPr>
    </w:p>
    <w:p w:rsidR="00A36687" w:rsidRDefault="00680D82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ASUNTO: </w:t>
      </w:r>
      <w:r>
        <w:rPr>
          <w:b/>
          <w:sz w:val="24"/>
          <w:szCs w:val="24"/>
        </w:rPr>
        <w:t>CAMBIO DE ZONA ECONÓMICA.</w:t>
      </w:r>
    </w:p>
    <w:p w:rsidR="00A36687" w:rsidRDefault="00A36687">
      <w:pPr>
        <w:spacing w:after="0"/>
        <w:rPr>
          <w:sz w:val="24"/>
          <w:szCs w:val="24"/>
        </w:rPr>
      </w:pPr>
    </w:p>
    <w:p w:rsidR="00A36687" w:rsidRDefault="00A36687">
      <w:pPr>
        <w:spacing w:after="0"/>
        <w:rPr>
          <w:b/>
          <w:sz w:val="24"/>
          <w:szCs w:val="24"/>
        </w:rPr>
      </w:pPr>
    </w:p>
    <w:p w:rsidR="00A36687" w:rsidRDefault="00680D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DR. MIGUEL ÁNGEL VALDEZ GARCÍA</w:t>
      </w:r>
    </w:p>
    <w:p w:rsidR="00A36687" w:rsidRDefault="00680D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SECRETARIO DE EDUCACIÓN DE TAMAULIPAS</w:t>
      </w:r>
    </w:p>
    <w:p w:rsidR="00A36687" w:rsidRDefault="00680D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PRESENTE. -</w:t>
      </w:r>
    </w:p>
    <w:p w:rsidR="00A36687" w:rsidRDefault="00A36687">
      <w:pPr>
        <w:rPr>
          <w:sz w:val="24"/>
          <w:szCs w:val="24"/>
        </w:rPr>
      </w:pPr>
    </w:p>
    <w:p w:rsidR="00A36687" w:rsidRDefault="00A36687">
      <w:pPr>
        <w:rPr>
          <w:sz w:val="24"/>
          <w:szCs w:val="24"/>
        </w:rPr>
      </w:pPr>
    </w:p>
    <w:p w:rsidR="00A36687" w:rsidRDefault="00680D82">
      <w:pPr>
        <w:jc w:val="both"/>
        <w:rPr>
          <w:sz w:val="24"/>
          <w:szCs w:val="24"/>
        </w:rPr>
      </w:pPr>
      <w:r>
        <w:rPr>
          <w:sz w:val="24"/>
          <w:szCs w:val="24"/>
        </w:rPr>
        <w:t>Quien suscribe C. ___________________________________, con RFC: ________________, CURP: ___________________ y clave presupuestal: _______________________________, solicito mi cambio de zona económica, en el entendido que con ello tendré una variación en mí</w:t>
      </w:r>
      <w:r>
        <w:rPr>
          <w:sz w:val="24"/>
          <w:szCs w:val="24"/>
        </w:rPr>
        <w:t xml:space="preserve"> salario a percibir, por lo cual estoy consciente y acepto dicho movimiento por así convenir a mis intereses.</w:t>
      </w:r>
    </w:p>
    <w:p w:rsidR="00A36687" w:rsidRDefault="00680D82">
      <w:pPr>
        <w:rPr>
          <w:sz w:val="24"/>
          <w:szCs w:val="24"/>
        </w:rPr>
      </w:pPr>
      <w:r>
        <w:rPr>
          <w:sz w:val="24"/>
          <w:szCs w:val="24"/>
        </w:rPr>
        <w:t>Sin más por el momento, quedo de usted.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279400</wp:posOffset>
                </wp:positionV>
                <wp:extent cx="2370455" cy="2152650"/>
                <wp:effectExtent l="0" t="0" r="0" b="0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2708438"/>
                          <a:ext cx="236093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6687" w:rsidRDefault="00A3668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A36687" w:rsidRDefault="00680D8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Atentamente</w:t>
                            </w:r>
                          </w:p>
                          <w:p w:rsidR="00A36687" w:rsidRDefault="00A3668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36687" w:rsidRDefault="00A3668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36687" w:rsidRDefault="00A3668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36687" w:rsidRDefault="00A3668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36687" w:rsidRDefault="00680D8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Nombre y Firma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279400</wp:posOffset>
                </wp:positionV>
                <wp:extent cx="2370455" cy="215265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2152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6687" w:rsidRDefault="00680D82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370455" cy="2152650"/>
                <wp:effectExtent l="0" t="0" r="0" b="0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2708438"/>
                          <a:ext cx="236093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6687" w:rsidRDefault="00A3668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36687" w:rsidRDefault="00A3668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36687" w:rsidRDefault="00A3668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36687" w:rsidRDefault="00A3668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36687" w:rsidRDefault="00A3668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36687" w:rsidRDefault="00680D8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Huella digital</w:t>
                            </w:r>
                          </w:p>
                          <w:p w:rsidR="00A36687" w:rsidRDefault="00680D8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BFBFBF"/>
                                <w:sz w:val="20"/>
                              </w:rPr>
                              <w:t>(Pulgar derecho)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370455" cy="2152650"/>
                <wp:effectExtent b="0" l="0" r="0" t="0"/>
                <wp:wrapNone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2152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6687" w:rsidRDefault="00A36687">
      <w:pPr>
        <w:rPr>
          <w:sz w:val="24"/>
          <w:szCs w:val="24"/>
        </w:rPr>
      </w:pPr>
    </w:p>
    <w:p w:rsidR="00A36687" w:rsidRDefault="00A36687"/>
    <w:p w:rsidR="00A36687" w:rsidRDefault="00A36687"/>
    <w:p w:rsidR="00A36687" w:rsidRDefault="00A36687"/>
    <w:p w:rsidR="00A36687" w:rsidRDefault="00A36687"/>
    <w:p w:rsidR="00A36687" w:rsidRDefault="00A36687"/>
    <w:p w:rsidR="00A36687" w:rsidRDefault="00A36687"/>
    <w:p w:rsidR="00A36687" w:rsidRDefault="00A36687"/>
    <w:p w:rsidR="00A36687" w:rsidRDefault="00A36687">
      <w:pPr>
        <w:spacing w:line="240" w:lineRule="auto"/>
      </w:pPr>
    </w:p>
    <w:p w:rsidR="00A36687" w:rsidRDefault="00680D82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c.c.p</w:t>
      </w:r>
      <w:proofErr w:type="spellEnd"/>
      <w:r>
        <w:rPr>
          <w:sz w:val="16"/>
          <w:szCs w:val="16"/>
        </w:rPr>
        <w:t>. Lic. Antonia Suárez Enríquez.- Directora General de Recursos Humanos del Sector Educativo.</w:t>
      </w:r>
    </w:p>
    <w:p w:rsidR="00A36687" w:rsidRDefault="00680D82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c.c.p</w:t>
      </w:r>
      <w:proofErr w:type="spellEnd"/>
      <w:r>
        <w:rPr>
          <w:sz w:val="16"/>
          <w:szCs w:val="16"/>
        </w:rPr>
        <w:t>. Interesado.</w:t>
      </w:r>
    </w:p>
    <w:p w:rsidR="00A36687" w:rsidRDefault="00A36687">
      <w:pPr>
        <w:spacing w:after="0" w:line="240" w:lineRule="auto"/>
        <w:rPr>
          <w:sz w:val="16"/>
          <w:szCs w:val="16"/>
        </w:rPr>
      </w:pPr>
    </w:p>
    <w:p w:rsidR="00A36687" w:rsidRDefault="00A36687">
      <w:pPr>
        <w:spacing w:after="0" w:line="240" w:lineRule="auto"/>
        <w:rPr>
          <w:sz w:val="16"/>
          <w:szCs w:val="16"/>
        </w:rPr>
      </w:pPr>
    </w:p>
    <w:p w:rsidR="00A36687" w:rsidRDefault="00A36687">
      <w:pPr>
        <w:spacing w:after="0" w:line="240" w:lineRule="auto"/>
        <w:rPr>
          <w:sz w:val="16"/>
          <w:szCs w:val="16"/>
        </w:rPr>
      </w:pPr>
    </w:p>
    <w:p w:rsidR="00A36687" w:rsidRDefault="00A36687">
      <w:pPr>
        <w:spacing w:after="0" w:line="240" w:lineRule="auto"/>
        <w:rPr>
          <w:sz w:val="16"/>
          <w:szCs w:val="16"/>
        </w:rPr>
      </w:pPr>
    </w:p>
    <w:p w:rsidR="00A36687" w:rsidRDefault="00A36687">
      <w:pPr>
        <w:spacing w:after="0" w:line="240" w:lineRule="auto"/>
        <w:rPr>
          <w:sz w:val="16"/>
          <w:szCs w:val="16"/>
        </w:rPr>
      </w:pPr>
    </w:p>
    <w:p w:rsidR="00A36687" w:rsidRDefault="00A36687">
      <w:pPr>
        <w:spacing w:after="0" w:line="240" w:lineRule="auto"/>
        <w:rPr>
          <w:sz w:val="16"/>
          <w:szCs w:val="16"/>
        </w:rPr>
      </w:pPr>
    </w:p>
    <w:p w:rsidR="00A36687" w:rsidRDefault="00A36687" w:rsidP="00680D82">
      <w:pPr>
        <w:rPr>
          <w:sz w:val="16"/>
          <w:szCs w:val="16"/>
        </w:rPr>
      </w:pPr>
      <w:bookmarkStart w:id="0" w:name="_GoBack"/>
      <w:bookmarkEnd w:id="0"/>
    </w:p>
    <w:sectPr w:rsidR="00A3668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87"/>
    <w:rsid w:val="00680D82"/>
    <w:rsid w:val="00A3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BACD2-61DD-4E90-AD83-98711B9E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l">
    <w:name w:val="il"/>
    <w:basedOn w:val="Fuentedeprrafopredeter"/>
    <w:rsid w:val="00465156"/>
  </w:style>
  <w:style w:type="paragraph" w:styleId="Textodeglobo">
    <w:name w:val="Balloon Text"/>
    <w:basedOn w:val="Normal"/>
    <w:link w:val="TextodegloboCar"/>
    <w:uiPriority w:val="99"/>
    <w:semiHidden/>
    <w:unhideWhenUsed/>
    <w:rsid w:val="0046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4B32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G/gW3pRAq/OaTs0DYX3hCEePyA==">CgMxLjAyDmguZDl3NDZreDM2bXYzOAByITFNRklXUFFCU3lOMEh2WmFyY3VrUUlIUFcybHFpS2syaA==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ALFREDO CANDELARIA FUENTES</dc:creator>
  <cp:lastModifiedBy>vostro14</cp:lastModifiedBy>
  <cp:revision>2</cp:revision>
  <dcterms:created xsi:type="dcterms:W3CDTF">2025-07-08T16:14:00Z</dcterms:created>
  <dcterms:modified xsi:type="dcterms:W3CDTF">2025-07-08T16:14:00Z</dcterms:modified>
</cp:coreProperties>
</file>